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D0" w:rsidRPr="00ED5008" w:rsidRDefault="0004075A" w:rsidP="00ED500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А</w:t>
      </w:r>
      <w:r w:rsidRPr="00ED5008">
        <w:rPr>
          <w:rFonts w:ascii="Times New Roman" w:eastAsia="Times New Roman" w:hAnsi="Times New Roman" w:cs="Times New Roman"/>
          <w:b/>
          <w:sz w:val="28"/>
          <w:szCs w:val="28"/>
        </w:rPr>
        <w:t>налитическая справка</w:t>
      </w:r>
    </w:p>
    <w:p w:rsidR="003B343E" w:rsidRDefault="00ED5008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обобщение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</w:t>
      </w:r>
      <w:r w:rsidR="00941FC9">
        <w:rPr>
          <w:rFonts w:ascii="Times New Roman" w:hAnsi="Times New Roman" w:cs="Times New Roman"/>
          <w:b/>
          <w:sz w:val="28"/>
          <w:szCs w:val="28"/>
        </w:rPr>
        <w:t xml:space="preserve">га </w:t>
      </w:r>
      <w:proofErr w:type="spellStart"/>
      <w:r w:rsidR="00941FC9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="00941FC9">
        <w:rPr>
          <w:rFonts w:ascii="Times New Roman" w:hAnsi="Times New Roman" w:cs="Times New Roman"/>
          <w:b/>
          <w:sz w:val="28"/>
          <w:szCs w:val="28"/>
        </w:rPr>
        <w:t xml:space="preserve"> Самарской области </w:t>
      </w:r>
    </w:p>
    <w:p w:rsidR="0004075A" w:rsidRDefault="00941FC9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B7C94">
        <w:rPr>
          <w:rFonts w:ascii="Times New Roman" w:hAnsi="Times New Roman" w:cs="Times New Roman"/>
          <w:b/>
          <w:sz w:val="28"/>
          <w:szCs w:val="28"/>
        </w:rPr>
        <w:t>2</w:t>
      </w:r>
      <w:r w:rsidR="00ED5008" w:rsidRPr="00ED5008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940C09">
        <w:rPr>
          <w:rFonts w:ascii="Times New Roman" w:hAnsi="Times New Roman" w:cs="Times New Roman"/>
          <w:b/>
          <w:sz w:val="28"/>
          <w:szCs w:val="28"/>
        </w:rPr>
        <w:t>5 года</w:t>
      </w:r>
    </w:p>
    <w:p w:rsidR="00713407" w:rsidRPr="00ED5008" w:rsidRDefault="00713407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D" w:rsidRPr="008E4C2D" w:rsidRDefault="00605CA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C2D">
        <w:rPr>
          <w:rFonts w:ascii="Times New Roman" w:hAnsi="Times New Roman" w:cs="Times New Roman"/>
          <w:sz w:val="28"/>
          <w:szCs w:val="28"/>
        </w:rPr>
        <w:t>Обобщени</w:t>
      </w:r>
      <w:r w:rsidR="00FE618D">
        <w:rPr>
          <w:rFonts w:ascii="Times New Roman" w:hAnsi="Times New Roman" w:cs="Times New Roman"/>
          <w:sz w:val="28"/>
          <w:szCs w:val="28"/>
        </w:rPr>
        <w:t>е</w:t>
      </w:r>
      <w:r w:rsidRPr="008E4C2D">
        <w:rPr>
          <w:rFonts w:ascii="Times New Roman" w:hAnsi="Times New Roman" w:cs="Times New Roman"/>
          <w:sz w:val="28"/>
          <w:szCs w:val="28"/>
        </w:rPr>
        <w:t xml:space="preserve">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E4C2D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 xml:space="preserve">за </w:t>
      </w:r>
      <w:r w:rsidR="003B7C94">
        <w:rPr>
          <w:rFonts w:ascii="Times New Roman" w:hAnsi="Times New Roman" w:cs="Times New Roman"/>
          <w:sz w:val="28"/>
          <w:szCs w:val="28"/>
        </w:rPr>
        <w:t>2</w:t>
      </w:r>
      <w:r w:rsidRPr="008E4C2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940C09">
        <w:rPr>
          <w:rFonts w:ascii="Times New Roman" w:hAnsi="Times New Roman" w:cs="Times New Roman"/>
          <w:sz w:val="28"/>
          <w:szCs w:val="28"/>
        </w:rPr>
        <w:t>5 года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8E4C2D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="008E4C2D" w:rsidRPr="008E4C2D">
        <w:rPr>
          <w:rFonts w:ascii="Times New Roman" w:hAnsi="Times New Roman" w:cs="Times New Roman"/>
          <w:sz w:val="28"/>
          <w:szCs w:val="28"/>
        </w:rPr>
        <w:t>)</w:t>
      </w:r>
      <w:r w:rsidRPr="008E4C2D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8E4C2D" w:rsidRPr="008E4C2D"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антикоррупционного мониторинга в городском округе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 </w:t>
      </w:r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путем сбора информации, анализа документов, обработки и</w:t>
      </w:r>
      <w:proofErr w:type="gram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анализа полученных данных с целью оценки состояния коррупции, </w:t>
      </w:r>
      <w:proofErr w:type="spell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коррупциогенных</w:t>
      </w:r>
      <w:proofErr w:type="spell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факторов и результативности мер противодействия коррупции.</w:t>
      </w:r>
    </w:p>
    <w:p w:rsidR="00605CAD" w:rsidRDefault="00605CAD" w:rsidP="00430C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Pr="00713407" w:rsidRDefault="00713407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3407">
        <w:rPr>
          <w:rFonts w:ascii="Times New Roman" w:hAnsi="Times New Roman" w:cs="Times New Roman"/>
          <w:bCs/>
          <w:sz w:val="28"/>
          <w:szCs w:val="28"/>
        </w:rPr>
        <w:t xml:space="preserve">Показатели эффективности противодействия коррупции в органах местного самоуправления городского округа </w:t>
      </w:r>
      <w:proofErr w:type="spellStart"/>
      <w:r w:rsidRPr="00713407">
        <w:rPr>
          <w:rFonts w:ascii="Times New Roman" w:hAnsi="Times New Roman" w:cs="Times New Roman"/>
          <w:bCs/>
          <w:sz w:val="28"/>
          <w:szCs w:val="28"/>
        </w:rPr>
        <w:t>Кинель</w:t>
      </w:r>
      <w:proofErr w:type="spellEnd"/>
      <w:r w:rsidRPr="00713407">
        <w:rPr>
          <w:rFonts w:ascii="Times New Roman" w:hAnsi="Times New Roman" w:cs="Times New Roman"/>
          <w:bCs/>
          <w:sz w:val="28"/>
          <w:szCs w:val="28"/>
        </w:rPr>
        <w:t xml:space="preserve">  Самарской области:</w:t>
      </w:r>
    </w:p>
    <w:tbl>
      <w:tblPr>
        <w:tblW w:w="9598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598"/>
      </w:tblGrid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1.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подвергнутых антикоррупционной экспертизе</w:t>
            </w:r>
            <w:r w:rsidR="00940C09">
              <w:rPr>
                <w:rStyle w:val="FontStyle23"/>
                <w:sz w:val="28"/>
                <w:szCs w:val="28"/>
              </w:rPr>
              <w:t xml:space="preserve">: </w:t>
            </w:r>
            <w:r w:rsidR="003B7C94">
              <w:rPr>
                <w:rStyle w:val="FontStyle23"/>
                <w:sz w:val="28"/>
                <w:szCs w:val="28"/>
              </w:rPr>
              <w:t>0 постановлений</w:t>
            </w:r>
            <w:r w:rsidR="00940C09">
              <w:rPr>
                <w:rStyle w:val="FontStyle23"/>
                <w:sz w:val="28"/>
                <w:szCs w:val="28"/>
              </w:rPr>
              <w:t xml:space="preserve"> Главы городского округа </w:t>
            </w:r>
            <w:proofErr w:type="spellStart"/>
            <w:r w:rsidR="00940C0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940C09">
              <w:rPr>
                <w:rStyle w:val="FontStyle23"/>
                <w:sz w:val="28"/>
                <w:szCs w:val="28"/>
              </w:rPr>
              <w:t xml:space="preserve"> Самарской области, </w:t>
            </w:r>
            <w:r w:rsidR="003B7C94">
              <w:rPr>
                <w:rStyle w:val="FontStyle23"/>
                <w:sz w:val="28"/>
                <w:szCs w:val="28"/>
              </w:rPr>
              <w:t>41</w:t>
            </w:r>
            <w:r w:rsidR="00DA72AD">
              <w:rPr>
                <w:rStyle w:val="FontStyle23"/>
                <w:sz w:val="28"/>
                <w:szCs w:val="28"/>
              </w:rPr>
              <w:t xml:space="preserve"> </w:t>
            </w:r>
            <w:r w:rsidR="00940C09">
              <w:rPr>
                <w:rStyle w:val="FontStyle23"/>
                <w:sz w:val="28"/>
                <w:szCs w:val="28"/>
              </w:rPr>
              <w:t>постановлени</w:t>
            </w:r>
            <w:r w:rsidR="003B7C94">
              <w:rPr>
                <w:rStyle w:val="FontStyle23"/>
                <w:sz w:val="28"/>
                <w:szCs w:val="28"/>
              </w:rPr>
              <w:t>е</w:t>
            </w:r>
            <w:r w:rsidR="00940C09">
              <w:rPr>
                <w:rStyle w:val="FontStyle23"/>
                <w:sz w:val="28"/>
                <w:szCs w:val="28"/>
              </w:rPr>
              <w:t xml:space="preserve"> </w:t>
            </w:r>
            <w:r w:rsidR="00DA72AD">
              <w:rPr>
                <w:rStyle w:val="FontStyle23"/>
                <w:sz w:val="28"/>
                <w:szCs w:val="28"/>
              </w:rPr>
              <w:t>администрации городского округа</w:t>
            </w:r>
            <w:r w:rsidR="00FA7695">
              <w:rPr>
                <w:rStyle w:val="FontStyle23"/>
                <w:sz w:val="28"/>
                <w:szCs w:val="28"/>
              </w:rPr>
              <w:t xml:space="preserve"> </w:t>
            </w:r>
            <w:r w:rsidR="00DA72AD">
              <w:rPr>
                <w:rStyle w:val="FontStyle23"/>
                <w:sz w:val="28"/>
                <w:szCs w:val="28"/>
              </w:rPr>
              <w:t xml:space="preserve">и </w:t>
            </w:r>
            <w:r w:rsidR="00EC3ADC" w:rsidRPr="00A74967">
              <w:rPr>
                <w:rStyle w:val="FontStyle23"/>
                <w:sz w:val="28"/>
                <w:szCs w:val="28"/>
              </w:rPr>
              <w:t>9</w:t>
            </w:r>
            <w:r w:rsidR="0076175E" w:rsidRPr="003B7C94">
              <w:rPr>
                <w:rStyle w:val="FontStyle23"/>
                <w:color w:val="FF0000"/>
                <w:sz w:val="28"/>
                <w:szCs w:val="28"/>
              </w:rPr>
              <w:t xml:space="preserve"> </w:t>
            </w:r>
            <w:r w:rsidR="0076175E">
              <w:rPr>
                <w:rStyle w:val="FontStyle23"/>
                <w:sz w:val="28"/>
                <w:szCs w:val="28"/>
              </w:rPr>
              <w:t xml:space="preserve">решений </w:t>
            </w:r>
            <w:r w:rsidR="00DA72AD">
              <w:rPr>
                <w:rStyle w:val="FontStyle23"/>
                <w:sz w:val="28"/>
                <w:szCs w:val="28"/>
              </w:rPr>
              <w:t xml:space="preserve">Думы городского округа  </w:t>
            </w:r>
            <w:r w:rsidRPr="00713407">
              <w:rPr>
                <w:rStyle w:val="FontStyle23"/>
                <w:sz w:val="28"/>
                <w:szCs w:val="28"/>
              </w:rPr>
              <w:t xml:space="preserve"> из них: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</w:t>
            </w:r>
            <w:r w:rsidRPr="00713407">
              <w:rPr>
                <w:sz w:val="28"/>
                <w:szCs w:val="28"/>
              </w:rPr>
              <w:t>нормативных правовых</w:t>
            </w:r>
            <w:r w:rsidRPr="00713407">
              <w:rPr>
                <w:rStyle w:val="FontStyle23"/>
                <w:sz w:val="28"/>
                <w:szCs w:val="28"/>
              </w:rPr>
              <w:t xml:space="preserve"> 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 w:rsidR="00744F08">
              <w:rPr>
                <w:sz w:val="28"/>
                <w:szCs w:val="28"/>
              </w:rPr>
              <w:t xml:space="preserve"> </w:t>
            </w:r>
            <w:r w:rsidR="003B343E">
              <w:rPr>
                <w:sz w:val="28"/>
                <w:szCs w:val="28"/>
              </w:rPr>
              <w:t xml:space="preserve">- </w:t>
            </w:r>
            <w:r w:rsidR="00744F08">
              <w:rPr>
                <w:sz w:val="28"/>
                <w:szCs w:val="28"/>
              </w:rPr>
              <w:t>0</w:t>
            </w:r>
            <w:r w:rsidR="005A3D9F">
              <w:rPr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2.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подвергнутых антикоррупционной экспертизе</w:t>
            </w:r>
            <w:r w:rsidR="00940C09">
              <w:rPr>
                <w:rStyle w:val="FontStyle23"/>
                <w:sz w:val="28"/>
                <w:szCs w:val="28"/>
              </w:rPr>
              <w:t xml:space="preserve">: </w:t>
            </w:r>
            <w:r w:rsidR="003B7C94">
              <w:rPr>
                <w:rStyle w:val="FontStyle23"/>
                <w:sz w:val="28"/>
                <w:szCs w:val="28"/>
              </w:rPr>
              <w:t>0 постановлений</w:t>
            </w:r>
            <w:r w:rsidR="00940C09">
              <w:rPr>
                <w:rStyle w:val="FontStyle23"/>
                <w:sz w:val="28"/>
                <w:szCs w:val="28"/>
              </w:rPr>
              <w:t xml:space="preserve"> Главы городского округа </w:t>
            </w:r>
            <w:proofErr w:type="spellStart"/>
            <w:r w:rsidR="00940C09">
              <w:rPr>
                <w:rStyle w:val="FontStyle23"/>
                <w:sz w:val="28"/>
                <w:szCs w:val="28"/>
              </w:rPr>
              <w:t>Кинель</w:t>
            </w:r>
            <w:proofErr w:type="spellEnd"/>
            <w:r w:rsidR="00940C09">
              <w:rPr>
                <w:rStyle w:val="FontStyle23"/>
                <w:sz w:val="28"/>
                <w:szCs w:val="28"/>
              </w:rPr>
              <w:t xml:space="preserve"> Самарской области,</w:t>
            </w:r>
            <w:r w:rsidR="00FA7695">
              <w:rPr>
                <w:rStyle w:val="FontStyle23"/>
                <w:sz w:val="28"/>
                <w:szCs w:val="28"/>
              </w:rPr>
              <w:t xml:space="preserve"> </w:t>
            </w:r>
            <w:r w:rsidR="003B7C94">
              <w:rPr>
                <w:rStyle w:val="FontStyle23"/>
                <w:sz w:val="28"/>
                <w:szCs w:val="28"/>
              </w:rPr>
              <w:t>37 постановлений</w:t>
            </w:r>
            <w:r w:rsidR="00940C09">
              <w:rPr>
                <w:rStyle w:val="FontStyle23"/>
                <w:sz w:val="28"/>
                <w:szCs w:val="28"/>
              </w:rPr>
              <w:t xml:space="preserve"> </w:t>
            </w:r>
            <w:r w:rsidR="00FA7695">
              <w:rPr>
                <w:rStyle w:val="FontStyle23"/>
                <w:sz w:val="28"/>
                <w:szCs w:val="28"/>
              </w:rPr>
              <w:t xml:space="preserve">администрации городского округа, и </w:t>
            </w:r>
            <w:r w:rsidR="00EC3ADC" w:rsidRPr="00094615">
              <w:rPr>
                <w:rStyle w:val="FontStyle23"/>
                <w:sz w:val="28"/>
                <w:szCs w:val="28"/>
              </w:rPr>
              <w:t>9</w:t>
            </w:r>
            <w:r w:rsidR="00FA7695" w:rsidRPr="003B7C94">
              <w:rPr>
                <w:rStyle w:val="FontStyle23"/>
                <w:color w:val="FF0000"/>
                <w:sz w:val="28"/>
                <w:szCs w:val="28"/>
              </w:rPr>
              <w:t xml:space="preserve"> </w:t>
            </w:r>
            <w:r w:rsidR="00FA7695">
              <w:rPr>
                <w:rStyle w:val="FontStyle23"/>
                <w:sz w:val="28"/>
                <w:szCs w:val="28"/>
              </w:rPr>
              <w:t>решений Думы городского округа</w:t>
            </w:r>
            <w:r w:rsidRPr="00713407">
              <w:rPr>
                <w:rStyle w:val="FontStyle23"/>
                <w:sz w:val="28"/>
                <w:szCs w:val="28"/>
              </w:rPr>
              <w:t>, из них:</w:t>
            </w:r>
          </w:p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>
              <w:rPr>
                <w:sz w:val="28"/>
                <w:szCs w:val="28"/>
              </w:rPr>
              <w:t xml:space="preserve"> </w:t>
            </w:r>
            <w:r w:rsidR="003B343E">
              <w:rPr>
                <w:sz w:val="28"/>
                <w:szCs w:val="28"/>
              </w:rPr>
              <w:t xml:space="preserve">- </w:t>
            </w:r>
            <w:r w:rsidR="00940C09">
              <w:rPr>
                <w:sz w:val="28"/>
                <w:szCs w:val="28"/>
              </w:rPr>
              <w:t>0</w:t>
            </w:r>
            <w:r w:rsidRPr="00713407">
              <w:rPr>
                <w:rStyle w:val="FontStyle23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факторы, к общему количеству проектов нормативных правовых актов органов местного самоуправления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</w:t>
            </w:r>
            <w:r w:rsidR="003B343E">
              <w:rPr>
                <w:rStyle w:val="FontStyle23"/>
                <w:sz w:val="28"/>
                <w:szCs w:val="28"/>
              </w:rPr>
              <w:t xml:space="preserve">- </w:t>
            </w:r>
            <w:r w:rsidR="00940C09">
              <w:rPr>
                <w:rStyle w:val="FontStyle23"/>
                <w:sz w:val="28"/>
                <w:szCs w:val="28"/>
              </w:rPr>
              <w:t>0</w:t>
            </w:r>
            <w:r w:rsidR="00744F08">
              <w:rPr>
                <w:rStyle w:val="FontStyle23"/>
                <w:sz w:val="28"/>
                <w:szCs w:val="28"/>
              </w:rPr>
              <w:t xml:space="preserve"> </w:t>
            </w:r>
            <w:r w:rsidR="005A3D9F">
              <w:rPr>
                <w:rStyle w:val="FontStyle23"/>
                <w:sz w:val="28"/>
                <w:szCs w:val="28"/>
              </w:rPr>
              <w:t>%</w:t>
            </w:r>
            <w:r w:rsidRPr="00713407">
              <w:rPr>
                <w:rStyle w:val="FontStyle23"/>
                <w:sz w:val="28"/>
                <w:szCs w:val="28"/>
              </w:rPr>
              <w:t xml:space="preserve">. </w:t>
            </w:r>
          </w:p>
          <w:p w:rsidR="00713407" w:rsidRPr="00713407" w:rsidRDefault="005A3D9F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в</w:t>
            </w:r>
            <w:r w:rsidR="00713407" w:rsidRPr="00713407">
              <w:rPr>
                <w:sz w:val="28"/>
                <w:szCs w:val="28"/>
              </w:rPr>
              <w:t xml:space="preserve"> отношении которых проведена антикоррупционная экспертиза,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</w:t>
            </w:r>
            <w:r w:rsidR="003B343E">
              <w:rPr>
                <w:rStyle w:val="FontStyle23"/>
                <w:sz w:val="28"/>
                <w:szCs w:val="28"/>
              </w:rPr>
              <w:t xml:space="preserve">- </w:t>
            </w:r>
            <w:r>
              <w:rPr>
                <w:rStyle w:val="FontStyle23"/>
                <w:sz w:val="28"/>
                <w:szCs w:val="28"/>
              </w:rPr>
              <w:t>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5A3D9F" w:rsidRDefault="00713407" w:rsidP="00787B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3. количество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787B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43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87B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4. количество проектов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43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A76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lastRenderedPageBreak/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органами прокуратуры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</w:t>
            </w:r>
            <w:r w:rsidRPr="00713407">
              <w:rPr>
                <w:rStyle w:val="FontStyle23"/>
                <w:sz w:val="28"/>
                <w:szCs w:val="28"/>
              </w:rPr>
              <w:t xml:space="preserve">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 общему количеству проектов нормативных правовых актов органов местного самоуправления, направленных в прокуратуру для проведения антикоррупционной экспертизы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</w:t>
            </w:r>
            <w:r w:rsidR="003B343E">
              <w:rPr>
                <w:rStyle w:val="FontStyle23"/>
                <w:sz w:val="28"/>
                <w:szCs w:val="28"/>
              </w:rPr>
              <w:t xml:space="preserve">- </w:t>
            </w:r>
            <w:r w:rsidR="005A3D9F">
              <w:rPr>
                <w:rStyle w:val="FontStyle23"/>
                <w:sz w:val="28"/>
                <w:szCs w:val="28"/>
              </w:rPr>
              <w:t>0%</w:t>
            </w:r>
            <w:r w:rsidRPr="00713407">
              <w:rPr>
                <w:rStyle w:val="FontStyle23"/>
                <w:sz w:val="28"/>
                <w:szCs w:val="28"/>
              </w:rPr>
              <w:t>.</w:t>
            </w:r>
          </w:p>
          <w:p w:rsidR="00713407" w:rsidRPr="00713407" w:rsidRDefault="005A3D9F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направленных для проведения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антикоррупционной экспертизы в прокуратуру,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</w:t>
            </w:r>
            <w:r w:rsidR="003B343E">
              <w:rPr>
                <w:rStyle w:val="FontStyle23"/>
                <w:sz w:val="28"/>
                <w:szCs w:val="28"/>
              </w:rPr>
              <w:t xml:space="preserve">- </w:t>
            </w:r>
            <w:r>
              <w:rPr>
                <w:rStyle w:val="FontStyle23"/>
                <w:sz w:val="28"/>
                <w:szCs w:val="28"/>
              </w:rPr>
              <w:t>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количество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43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6. количество проектов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43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независимыми экспертами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 к количеству проектов нормативных правовых актов органов местного самоуправления, размещенных для проведения антикоррупционной экспертизы на сайте органов местного самоуправления городского округа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Pr="00713407">
              <w:rPr>
                <w:rStyle w:val="FontStyle23"/>
                <w:sz w:val="28"/>
                <w:szCs w:val="28"/>
              </w:rPr>
              <w:t>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</w:t>
            </w:r>
            <w:r w:rsidR="003B343E">
              <w:rPr>
                <w:rStyle w:val="FontStyle23"/>
                <w:sz w:val="28"/>
                <w:szCs w:val="28"/>
              </w:rPr>
              <w:t xml:space="preserve">- </w:t>
            </w:r>
            <w:r w:rsidR="005A3D9F">
              <w:rPr>
                <w:rStyle w:val="FontStyle23"/>
                <w:sz w:val="28"/>
                <w:szCs w:val="28"/>
              </w:rPr>
              <w:t>0 %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>Антикоррупционный мониторинг проводи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8E4C2D" w:rsidRP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Результатами проведения мониторинга </w:t>
      </w:r>
      <w:r w:rsidR="003B343E">
        <w:rPr>
          <w:rFonts w:ascii="Times New Roman" w:hAnsi="Times New Roman" w:cs="Times New Roman"/>
          <w:sz w:val="28"/>
          <w:szCs w:val="28"/>
        </w:rPr>
        <w:t>установлено отсутствие</w:t>
      </w:r>
      <w:r>
        <w:rPr>
          <w:rFonts w:ascii="Times New Roman" w:hAnsi="Times New Roman" w:cs="Times New Roman"/>
          <w:sz w:val="28"/>
          <w:szCs w:val="28"/>
        </w:rPr>
        <w:t xml:space="preserve"> необходимости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3C52">
        <w:rPr>
          <w:rFonts w:ascii="Times New Roman" w:hAnsi="Times New Roman" w:cs="Times New Roman"/>
          <w:sz w:val="28"/>
          <w:szCs w:val="28"/>
        </w:rPr>
        <w:t>: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</w:t>
      </w:r>
      <w:r w:rsidR="003B343E">
        <w:rPr>
          <w:rFonts w:ascii="Times New Roman" w:hAnsi="Times New Roman" w:cs="Times New Roman"/>
          <w:sz w:val="28"/>
          <w:szCs w:val="28"/>
        </w:rPr>
        <w:t>ственных или муниципальных нужд;</w:t>
      </w:r>
    </w:p>
    <w:p w:rsidR="006B3B17" w:rsidRDefault="00EA3C52" w:rsidP="005A3D9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56"/>
          <w:szCs w:val="56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6B3B17" w:rsidSect="0004075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5A"/>
    <w:rsid w:val="00011243"/>
    <w:rsid w:val="0004075A"/>
    <w:rsid w:val="00057DD4"/>
    <w:rsid w:val="0008431D"/>
    <w:rsid w:val="00094615"/>
    <w:rsid w:val="000A49C5"/>
    <w:rsid w:val="000B74A7"/>
    <w:rsid w:val="000D2873"/>
    <w:rsid w:val="001B7E22"/>
    <w:rsid w:val="00271CF6"/>
    <w:rsid w:val="00272817"/>
    <w:rsid w:val="0034357B"/>
    <w:rsid w:val="003A4F06"/>
    <w:rsid w:val="003B343E"/>
    <w:rsid w:val="003B5F5D"/>
    <w:rsid w:val="003B7C94"/>
    <w:rsid w:val="003F35BE"/>
    <w:rsid w:val="00430CF5"/>
    <w:rsid w:val="00454B4A"/>
    <w:rsid w:val="00463094"/>
    <w:rsid w:val="0047688C"/>
    <w:rsid w:val="00486DC4"/>
    <w:rsid w:val="004C3177"/>
    <w:rsid w:val="004C48C8"/>
    <w:rsid w:val="00523E7B"/>
    <w:rsid w:val="005A31D0"/>
    <w:rsid w:val="005A3D9F"/>
    <w:rsid w:val="005B4B94"/>
    <w:rsid w:val="00605CAD"/>
    <w:rsid w:val="006B3B17"/>
    <w:rsid w:val="00713407"/>
    <w:rsid w:val="00713D2B"/>
    <w:rsid w:val="00744F08"/>
    <w:rsid w:val="0076175E"/>
    <w:rsid w:val="00787BA1"/>
    <w:rsid w:val="00796A49"/>
    <w:rsid w:val="007A6147"/>
    <w:rsid w:val="0083044B"/>
    <w:rsid w:val="00885642"/>
    <w:rsid w:val="00897195"/>
    <w:rsid w:val="008E4C2D"/>
    <w:rsid w:val="00940C09"/>
    <w:rsid w:val="00941FC9"/>
    <w:rsid w:val="00A74967"/>
    <w:rsid w:val="00B03B36"/>
    <w:rsid w:val="00B07971"/>
    <w:rsid w:val="00B14F65"/>
    <w:rsid w:val="00B23433"/>
    <w:rsid w:val="00D853FC"/>
    <w:rsid w:val="00DA72AD"/>
    <w:rsid w:val="00DF1726"/>
    <w:rsid w:val="00EA3C52"/>
    <w:rsid w:val="00EC3ADC"/>
    <w:rsid w:val="00ED5008"/>
    <w:rsid w:val="00F37374"/>
    <w:rsid w:val="00F43DC8"/>
    <w:rsid w:val="00FA7695"/>
    <w:rsid w:val="00FE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4</cp:revision>
  <cp:lastPrinted>2023-01-12T12:14:00Z</cp:lastPrinted>
  <dcterms:created xsi:type="dcterms:W3CDTF">2025-07-01T06:31:00Z</dcterms:created>
  <dcterms:modified xsi:type="dcterms:W3CDTF">2025-07-04T04:00:00Z</dcterms:modified>
</cp:coreProperties>
</file>